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7B28" w14:textId="7F0A7D48" w:rsidR="00E86C4E" w:rsidRDefault="00E86C4E"/>
    <w:p w14:paraId="18B53E81" w14:textId="77777777" w:rsidR="0045709A" w:rsidRDefault="0045709A" w:rsidP="004166E5">
      <w:pPr>
        <w:pStyle w:val="Caption"/>
        <w:rPr>
          <w:sz w:val="22"/>
          <w:szCs w:val="22"/>
        </w:rPr>
      </w:pPr>
    </w:p>
    <w:p w14:paraId="29BD1425" w14:textId="35F1CF94" w:rsidR="004166E5" w:rsidRPr="00570902" w:rsidRDefault="004166E5" w:rsidP="004166E5">
      <w:pPr>
        <w:pStyle w:val="Caption"/>
        <w:rPr>
          <w:rFonts w:asciiTheme="minorHAnsi" w:hAnsiTheme="minorHAnsi" w:cstheme="minorHAnsi"/>
          <w:sz w:val="28"/>
          <w:szCs w:val="28"/>
        </w:rPr>
      </w:pPr>
      <w:r w:rsidRPr="00570902">
        <w:rPr>
          <w:rFonts w:asciiTheme="minorHAnsi" w:hAnsiTheme="minorHAnsi" w:cstheme="minorHAnsi"/>
          <w:sz w:val="28"/>
          <w:szCs w:val="28"/>
        </w:rPr>
        <w:t>HIGHER TRAINEE DOCTOR – ANNUAL / STUDY LEAVE NOTIFICATION</w:t>
      </w:r>
    </w:p>
    <w:p w14:paraId="5075372E" w14:textId="5224A27A" w:rsidR="004166E5" w:rsidRDefault="004166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3137"/>
        <w:gridCol w:w="966"/>
        <w:gridCol w:w="3360"/>
      </w:tblGrid>
      <w:tr w:rsidR="00CB7F24" w:rsidRPr="00CB7F24" w14:paraId="6EBE3D20" w14:textId="77777777" w:rsidTr="00CB7F24">
        <w:tc>
          <w:tcPr>
            <w:tcW w:w="1555" w:type="dxa"/>
            <w:shd w:val="clear" w:color="auto" w:fill="B8CCE4" w:themeFill="accent1" w:themeFillTint="66"/>
          </w:tcPr>
          <w:p w14:paraId="189ABABC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260" w:type="dxa"/>
          </w:tcPr>
          <w:p w14:paraId="57E0220B" w14:textId="2484E039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209FE5A2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GRADE:</w:t>
            </w:r>
          </w:p>
        </w:tc>
        <w:tc>
          <w:tcPr>
            <w:tcW w:w="3492" w:type="dxa"/>
          </w:tcPr>
          <w:p w14:paraId="4D86231B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  <w:p w14:paraId="4C86E9A5" w14:textId="528B8550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F24" w:rsidRPr="00CB7F24" w14:paraId="0862C345" w14:textId="77777777" w:rsidTr="00CB7F24">
        <w:tc>
          <w:tcPr>
            <w:tcW w:w="1555" w:type="dxa"/>
            <w:shd w:val="clear" w:color="auto" w:fill="B8CCE4" w:themeFill="accent1" w:themeFillTint="66"/>
          </w:tcPr>
          <w:p w14:paraId="4230A21E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SUPERVISOR:</w:t>
            </w:r>
          </w:p>
        </w:tc>
        <w:tc>
          <w:tcPr>
            <w:tcW w:w="3260" w:type="dxa"/>
          </w:tcPr>
          <w:p w14:paraId="133BDAD5" w14:textId="6740F62A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165D6673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BASE:</w:t>
            </w:r>
          </w:p>
        </w:tc>
        <w:tc>
          <w:tcPr>
            <w:tcW w:w="3492" w:type="dxa"/>
          </w:tcPr>
          <w:p w14:paraId="765DF33D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  <w:p w14:paraId="7A46C78F" w14:textId="2DFDA2DE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7A07B2" w14:textId="34137010" w:rsidR="004166E5" w:rsidRPr="00CB7F24" w:rsidRDefault="004166E5">
      <w:pPr>
        <w:rPr>
          <w:rFonts w:cstheme="minorHAnsi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093"/>
        <w:gridCol w:w="2268"/>
        <w:gridCol w:w="1021"/>
        <w:gridCol w:w="3544"/>
      </w:tblGrid>
      <w:tr w:rsidR="004166E5" w:rsidRPr="00CB7F24" w14:paraId="388F6249" w14:textId="60BC2289" w:rsidTr="00CB7F24">
        <w:tc>
          <w:tcPr>
            <w:tcW w:w="2093" w:type="dxa"/>
            <w:shd w:val="clear" w:color="auto" w:fill="B8CCE4" w:themeFill="accent1" w:themeFillTint="66"/>
          </w:tcPr>
          <w:p w14:paraId="6B252033" w14:textId="3F5B59BF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DATE FROM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0A514230" w14:textId="606F4DC3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DATE TO</w:t>
            </w:r>
          </w:p>
        </w:tc>
        <w:tc>
          <w:tcPr>
            <w:tcW w:w="1021" w:type="dxa"/>
            <w:shd w:val="clear" w:color="auto" w:fill="B8CCE4" w:themeFill="accent1" w:themeFillTint="66"/>
          </w:tcPr>
          <w:p w14:paraId="6A64D013" w14:textId="12D3915F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No. of Days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44C0DD2D" w14:textId="0FC30E34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TYPE OF LEAVE</w:t>
            </w:r>
            <w:r w:rsidR="00CB7F24" w:rsidRPr="00CB7F24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CB7F24">
              <w:rPr>
                <w:rFonts w:cstheme="minorHAnsi"/>
                <w:sz w:val="24"/>
                <w:szCs w:val="24"/>
              </w:rPr>
              <w:t>ie</w:t>
            </w:r>
            <w:proofErr w:type="spellEnd"/>
            <w:proofErr w:type="gramEnd"/>
            <w:r w:rsidRPr="00CB7F24">
              <w:rPr>
                <w:rFonts w:cstheme="minorHAnsi"/>
                <w:sz w:val="24"/>
                <w:szCs w:val="24"/>
              </w:rPr>
              <w:t xml:space="preserve"> Annual / Study</w:t>
            </w:r>
          </w:p>
          <w:p w14:paraId="2C85BCF5" w14:textId="5219D9AF" w:rsidR="0045709A" w:rsidRPr="00CB7F24" w:rsidRDefault="004570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66E5" w:rsidRPr="00CB7F24" w14:paraId="5E6C2BE7" w14:textId="21AEDF05" w:rsidTr="00CB7F24">
        <w:tc>
          <w:tcPr>
            <w:tcW w:w="2093" w:type="dxa"/>
          </w:tcPr>
          <w:p w14:paraId="498225E4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  <w:p w14:paraId="6FBA6E3F" w14:textId="3513892C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245E05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437DED4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7864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66E5" w:rsidRPr="00CB7F24" w14:paraId="38147C9E" w14:textId="5C4D694C" w:rsidTr="00CB7F24">
        <w:tc>
          <w:tcPr>
            <w:tcW w:w="2093" w:type="dxa"/>
          </w:tcPr>
          <w:p w14:paraId="5BCEE440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  <w:p w14:paraId="76DD224B" w14:textId="2B1757E6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98E3C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E52585A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D61B4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66E5" w:rsidRPr="00CB7F24" w14:paraId="4E5EA228" w14:textId="77777777" w:rsidTr="00CB7F24">
        <w:tc>
          <w:tcPr>
            <w:tcW w:w="2093" w:type="dxa"/>
          </w:tcPr>
          <w:p w14:paraId="1D632FF2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  <w:p w14:paraId="01B18D3C" w14:textId="774E997C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83DC90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4B148C5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190D8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BED892" w14:textId="09689BA0" w:rsidR="004166E5" w:rsidRPr="00CB7F24" w:rsidRDefault="004166E5">
      <w:pPr>
        <w:rPr>
          <w:rFonts w:cstheme="minorHAnsi"/>
          <w:sz w:val="24"/>
          <w:szCs w:val="24"/>
        </w:rPr>
      </w:pPr>
    </w:p>
    <w:p w14:paraId="03859A2F" w14:textId="6EE1CAF5" w:rsidR="004166E5" w:rsidRPr="00CB7F24" w:rsidRDefault="004166E5">
      <w:pPr>
        <w:rPr>
          <w:rFonts w:cstheme="minorHAnsi"/>
          <w:sz w:val="24"/>
          <w:szCs w:val="24"/>
        </w:rPr>
      </w:pPr>
      <w:r w:rsidRPr="00CB7F24">
        <w:rPr>
          <w:rFonts w:cstheme="minorHAnsi"/>
          <w:sz w:val="24"/>
          <w:szCs w:val="24"/>
        </w:rPr>
        <w:t>I CONFIRM THAT I HAVE CANELLED / MADE ARRANGEMENTS FOR MY CLINIC</w:t>
      </w:r>
      <w:r w:rsidR="00CB7F24" w:rsidRPr="00CB7F24">
        <w:rPr>
          <w:rFonts w:cstheme="minorHAnsi"/>
          <w:sz w:val="24"/>
          <w:szCs w:val="24"/>
        </w:rPr>
        <w:t>AL</w:t>
      </w:r>
      <w:r w:rsidRPr="00CB7F24">
        <w:rPr>
          <w:rFonts w:cstheme="minorHAnsi"/>
          <w:sz w:val="24"/>
          <w:szCs w:val="24"/>
        </w:rPr>
        <w:t xml:space="preserve"> WORK.</w:t>
      </w:r>
    </w:p>
    <w:p w14:paraId="0D26F855" w14:textId="6300F9C9" w:rsidR="004166E5" w:rsidRPr="00CB7F24" w:rsidRDefault="004166E5">
      <w:pPr>
        <w:rPr>
          <w:rFonts w:cstheme="minorHAnsi"/>
          <w:sz w:val="24"/>
          <w:szCs w:val="24"/>
        </w:rPr>
      </w:pPr>
      <w:r w:rsidRPr="00CB7F24">
        <w:rPr>
          <w:rFonts w:cstheme="minorHAnsi"/>
          <w:sz w:val="24"/>
          <w:szCs w:val="24"/>
        </w:rPr>
        <w:t xml:space="preserve">I HAVE SWAPPED MY ONCALL DUTIES AND NOTIFIED </w:t>
      </w:r>
      <w:r w:rsidR="00CB7F24" w:rsidRPr="00CB7F24">
        <w:rPr>
          <w:rFonts w:cstheme="minorHAnsi"/>
          <w:sz w:val="24"/>
          <w:szCs w:val="24"/>
        </w:rPr>
        <w:t>ALL</w:t>
      </w:r>
      <w:r w:rsidRPr="00CB7F24">
        <w:rPr>
          <w:rFonts w:cstheme="minorHAnsi"/>
          <w:sz w:val="24"/>
          <w:szCs w:val="24"/>
        </w:rPr>
        <w:t xml:space="preserve"> RELEVENT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059"/>
        <w:gridCol w:w="1866"/>
      </w:tblGrid>
      <w:tr w:rsidR="00CB7F24" w:rsidRPr="00CB7F24" w14:paraId="23554CE5" w14:textId="77777777" w:rsidTr="00CB7F24">
        <w:tc>
          <w:tcPr>
            <w:tcW w:w="1555" w:type="dxa"/>
            <w:shd w:val="clear" w:color="auto" w:fill="B8CCE4" w:themeFill="accent1" w:themeFillTint="66"/>
          </w:tcPr>
          <w:p w14:paraId="1D82482A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SIGNATURE</w:t>
            </w:r>
          </w:p>
          <w:p w14:paraId="1DFDD0E7" w14:textId="183AA96C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24BF21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8CCE4" w:themeFill="accent1" w:themeFillTint="66"/>
          </w:tcPr>
          <w:p w14:paraId="4DDE5CBE" w14:textId="59AD0DBB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866" w:type="dxa"/>
          </w:tcPr>
          <w:p w14:paraId="2D43F686" w14:textId="222DB0A5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7B8C35" w14:textId="77777777" w:rsidR="00CB7F24" w:rsidRPr="00CB7F24" w:rsidRDefault="00CB7F24">
      <w:pPr>
        <w:rPr>
          <w:rFonts w:cstheme="minorHAnsi"/>
          <w:sz w:val="24"/>
          <w:szCs w:val="24"/>
        </w:rPr>
      </w:pPr>
    </w:p>
    <w:p w14:paraId="4429D65C" w14:textId="0578A501" w:rsidR="004166E5" w:rsidRPr="00CB7F24" w:rsidRDefault="004166E5">
      <w:pPr>
        <w:rPr>
          <w:rFonts w:cstheme="minorHAnsi"/>
          <w:sz w:val="24"/>
          <w:szCs w:val="24"/>
        </w:rPr>
      </w:pPr>
      <w:r w:rsidRPr="00CB7F24">
        <w:rPr>
          <w:rFonts w:cstheme="minorHAnsi"/>
          <w:sz w:val="24"/>
          <w:szCs w:val="24"/>
        </w:rPr>
        <w:t>THIS APPLICATION IS SUPPORTED AND APPROVED BY</w:t>
      </w:r>
      <w:r w:rsidR="00570902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6639"/>
      </w:tblGrid>
      <w:tr w:rsidR="00CB7F24" w:rsidRPr="00CB7F24" w14:paraId="318A3EF7" w14:textId="77777777" w:rsidTr="00CB7F24">
        <w:tc>
          <w:tcPr>
            <w:tcW w:w="2145" w:type="dxa"/>
            <w:shd w:val="clear" w:color="auto" w:fill="B8CCE4" w:themeFill="accent1" w:themeFillTint="66"/>
          </w:tcPr>
          <w:p w14:paraId="2ABF40C3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639" w:type="dxa"/>
          </w:tcPr>
          <w:p w14:paraId="6D2B93BC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  <w:p w14:paraId="5AD860A2" w14:textId="36621E2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F24" w:rsidRPr="00CB7F24" w14:paraId="580350EB" w14:textId="77777777" w:rsidTr="00CB7F24">
        <w:tc>
          <w:tcPr>
            <w:tcW w:w="2145" w:type="dxa"/>
            <w:shd w:val="clear" w:color="auto" w:fill="B8CCE4" w:themeFill="accent1" w:themeFillTint="66"/>
          </w:tcPr>
          <w:p w14:paraId="0D2FEB17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6639" w:type="dxa"/>
          </w:tcPr>
          <w:p w14:paraId="2218CCC1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  <w:p w14:paraId="1F9E6AC4" w14:textId="3BCF7DC5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F24" w:rsidRPr="00CB7F24" w14:paraId="275AC59A" w14:textId="77777777" w:rsidTr="00CB7F24">
        <w:tc>
          <w:tcPr>
            <w:tcW w:w="2145" w:type="dxa"/>
            <w:shd w:val="clear" w:color="auto" w:fill="B8CCE4" w:themeFill="accent1" w:themeFillTint="66"/>
          </w:tcPr>
          <w:p w14:paraId="7FAB9A8E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JOB TITLE</w:t>
            </w:r>
          </w:p>
          <w:p w14:paraId="2A3C9165" w14:textId="1D3B1BF0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9" w:type="dxa"/>
          </w:tcPr>
          <w:p w14:paraId="70A28F27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F24" w:rsidRPr="00CB7F24" w14:paraId="19D58EE6" w14:textId="77777777" w:rsidTr="00CB7F24">
        <w:tc>
          <w:tcPr>
            <w:tcW w:w="2145" w:type="dxa"/>
            <w:shd w:val="clear" w:color="auto" w:fill="B8CCE4" w:themeFill="accent1" w:themeFillTint="66"/>
          </w:tcPr>
          <w:p w14:paraId="5EDF2B6D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DATE</w:t>
            </w:r>
          </w:p>
          <w:p w14:paraId="7BBB209F" w14:textId="755527A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9" w:type="dxa"/>
          </w:tcPr>
          <w:p w14:paraId="54DF6940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E3D9D7" w14:textId="145C1F90" w:rsidR="004166E5" w:rsidRDefault="004166E5"/>
    <w:p w14:paraId="2D339847" w14:textId="1ED8C11D" w:rsidR="004166E5" w:rsidRDefault="00570902">
      <w:r>
        <w:t xml:space="preserve">PLEASE SEND THE COMPLETED FORM TO MEDICAL WORKFORCE </w:t>
      </w:r>
      <w:hyperlink r:id="rId6" w:history="1">
        <w:r w:rsidRPr="00EC6069">
          <w:rPr>
            <w:rStyle w:val="Hyperlink"/>
          </w:rPr>
          <w:t>hnf-tr.medicalworkforce@nhs.net</w:t>
        </w:r>
      </w:hyperlink>
    </w:p>
    <w:p w14:paraId="60766AD5" w14:textId="1C9DC3CF" w:rsidR="00570902" w:rsidRDefault="00570902">
      <w:r>
        <w:t>WHO WILL FILE THE REQUEST, HOWEVER PLEASE KEEP YOUR OWN RECORD, MEDICAL WORKFORCE ARE NOT RESPONSIBLE FOR KEEP A LOG OF YOUR LEAVE.</w:t>
      </w:r>
    </w:p>
    <w:sectPr w:rsidR="005709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0870D" w14:textId="77777777" w:rsidR="00924F2D" w:rsidRDefault="00924F2D" w:rsidP="004166E5">
      <w:pPr>
        <w:spacing w:after="0" w:line="240" w:lineRule="auto"/>
      </w:pPr>
      <w:r>
        <w:separator/>
      </w:r>
    </w:p>
  </w:endnote>
  <w:endnote w:type="continuationSeparator" w:id="0">
    <w:p w14:paraId="0877027C" w14:textId="77777777" w:rsidR="00924F2D" w:rsidRDefault="00924F2D" w:rsidP="0041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E909A" w14:textId="4278B52F" w:rsidR="004166E5" w:rsidRDefault="004166E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CBAD55" wp14:editId="02D4A3B7">
          <wp:simplePos x="0" y="0"/>
          <wp:positionH relativeFrom="column">
            <wp:posOffset>-532262</wp:posOffset>
          </wp:positionH>
          <wp:positionV relativeFrom="paragraph">
            <wp:posOffset>-605629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3C87E" w14:textId="77777777" w:rsidR="00924F2D" w:rsidRDefault="00924F2D" w:rsidP="004166E5">
      <w:pPr>
        <w:spacing w:after="0" w:line="240" w:lineRule="auto"/>
      </w:pPr>
      <w:r>
        <w:separator/>
      </w:r>
    </w:p>
  </w:footnote>
  <w:footnote w:type="continuationSeparator" w:id="0">
    <w:p w14:paraId="190B433D" w14:textId="77777777" w:rsidR="00924F2D" w:rsidRDefault="00924F2D" w:rsidP="0041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FF70" w14:textId="415BA1FD" w:rsidR="004166E5" w:rsidRDefault="004166E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623EF3" wp14:editId="266D0561">
          <wp:simplePos x="0" y="0"/>
          <wp:positionH relativeFrom="column">
            <wp:posOffset>4258102</wp:posOffset>
          </wp:positionH>
          <wp:positionV relativeFrom="paragraph">
            <wp:posOffset>-327963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E5"/>
    <w:rsid w:val="004166E5"/>
    <w:rsid w:val="0045709A"/>
    <w:rsid w:val="00570902"/>
    <w:rsid w:val="008D6F8A"/>
    <w:rsid w:val="00924F2D"/>
    <w:rsid w:val="00CB7F24"/>
    <w:rsid w:val="00E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A126"/>
  <w15:chartTrackingRefBased/>
  <w15:docId w15:val="{9DD330C1-5B1C-4891-A0DC-89ACACA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E5"/>
  </w:style>
  <w:style w:type="paragraph" w:styleId="Footer">
    <w:name w:val="footer"/>
    <w:basedOn w:val="Normal"/>
    <w:link w:val="FooterChar"/>
    <w:uiPriority w:val="99"/>
    <w:unhideWhenUsed/>
    <w:rsid w:val="0041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E5"/>
  </w:style>
  <w:style w:type="paragraph" w:styleId="Caption">
    <w:name w:val="caption"/>
    <w:basedOn w:val="Normal"/>
    <w:next w:val="Normal"/>
    <w:qFormat/>
    <w:rsid w:val="004166E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table" w:styleId="TableGrid">
    <w:name w:val="Table Grid"/>
    <w:basedOn w:val="TableNormal"/>
    <w:uiPriority w:val="59"/>
    <w:rsid w:val="0041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9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f-tr.medicalworkforce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Lisa (HUMBER TEACHING NHS FOUNDATION TRUST)</dc:creator>
  <cp:keywords/>
  <dc:description/>
  <cp:lastModifiedBy>ARNOLD, Lisa (HUMBER TEACHING NHS FOUNDATION TRUST)</cp:lastModifiedBy>
  <cp:revision>3</cp:revision>
  <dcterms:created xsi:type="dcterms:W3CDTF">2022-03-07T16:12:00Z</dcterms:created>
  <dcterms:modified xsi:type="dcterms:W3CDTF">2022-03-07T16:17:00Z</dcterms:modified>
</cp:coreProperties>
</file>